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CA" w:rsidRDefault="00BD57CA">
      <w:pPr>
        <w:pStyle w:val="Textoindependiente"/>
        <w:rPr>
          <w:rFonts w:ascii="Times New Roman"/>
        </w:rPr>
      </w:pPr>
    </w:p>
    <w:p w:rsidR="00BD57CA" w:rsidRDefault="00BD57CA">
      <w:pPr>
        <w:pStyle w:val="Textoindependiente"/>
        <w:rPr>
          <w:rFonts w:ascii="Times New Roman"/>
        </w:rPr>
      </w:pPr>
    </w:p>
    <w:p w:rsidR="00BD57CA" w:rsidRDefault="00BD57CA">
      <w:pPr>
        <w:pStyle w:val="Textoindependiente"/>
        <w:spacing w:before="10"/>
        <w:rPr>
          <w:rFonts w:ascii="Times New Roman"/>
          <w:sz w:val="17"/>
        </w:rPr>
      </w:pPr>
    </w:p>
    <w:p w:rsidR="00BD57CA" w:rsidRDefault="003C66DA">
      <w:pPr>
        <w:pStyle w:val="Ttulo1"/>
        <w:ind w:left="2648" w:right="2668" w:firstLine="1"/>
        <w:jc w:val="center"/>
        <w:rPr>
          <w:u w:val="none"/>
        </w:rPr>
      </w:pPr>
      <w:r>
        <w:rPr>
          <w:u w:val="none"/>
        </w:rPr>
        <w:t>LLAMADO A CONCURSO EXTERNO PROYECTO FORTALECIMIENTO UCM1799</w:t>
      </w:r>
    </w:p>
    <w:p w:rsidR="00BD57CA" w:rsidRDefault="00BD57CA">
      <w:pPr>
        <w:pStyle w:val="Textoindependiente"/>
        <w:rPr>
          <w:b/>
          <w:sz w:val="22"/>
        </w:rPr>
      </w:pPr>
    </w:p>
    <w:p w:rsidR="00BD57CA" w:rsidRDefault="00BD57CA">
      <w:pPr>
        <w:pStyle w:val="Textoindependiente"/>
        <w:spacing w:before="11"/>
        <w:rPr>
          <w:b/>
          <w:sz w:val="17"/>
        </w:rPr>
      </w:pPr>
    </w:p>
    <w:p w:rsidR="00BD57CA" w:rsidRDefault="003C66DA">
      <w:pPr>
        <w:pStyle w:val="Textoindependiente"/>
        <w:ind w:left="255" w:right="273" w:hanging="5"/>
        <w:jc w:val="center"/>
      </w:pPr>
      <w:r>
        <w:t>Universidad</w:t>
      </w:r>
      <w:r>
        <w:rPr>
          <w:spacing w:val="-6"/>
        </w:rPr>
        <w:t xml:space="preserve"> </w:t>
      </w:r>
      <w:r>
        <w:t>Católica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Maule en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Fortalecimiento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Universidades requiere</w:t>
      </w:r>
      <w:r>
        <w:rPr>
          <w:spacing w:val="-6"/>
        </w:rPr>
        <w:t xml:space="preserve"> </w:t>
      </w:r>
      <w:r>
        <w:t>contratar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relator</w:t>
      </w:r>
      <w:r>
        <w:rPr>
          <w:spacing w:val="-5"/>
        </w:rPr>
        <w:t xml:space="preserve"> </w:t>
      </w:r>
      <w:r>
        <w:t>Diplomado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Docencia</w:t>
      </w:r>
      <w:r>
        <w:rPr>
          <w:spacing w:val="-4"/>
        </w:rPr>
        <w:t xml:space="preserve"> </w:t>
      </w:r>
      <w:r>
        <w:t>Universitaria</w:t>
      </w:r>
      <w:r>
        <w:rPr>
          <w:spacing w:val="-5"/>
        </w:rPr>
        <w:t xml:space="preserve"> </w:t>
      </w:r>
      <w:r>
        <w:t>orientada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Competencia, Módulo 1: Evaluación de los aprendizajes de los</w:t>
      </w:r>
      <w:r>
        <w:rPr>
          <w:spacing w:val="-12"/>
        </w:rPr>
        <w:t xml:space="preserve"> </w:t>
      </w:r>
      <w:r>
        <w:t>estudiantes.</w:t>
      </w:r>
    </w:p>
    <w:p w:rsidR="00BD57CA" w:rsidRDefault="00BD57CA">
      <w:pPr>
        <w:pStyle w:val="Textoindependiente"/>
      </w:pPr>
    </w:p>
    <w:p w:rsidR="00BD57CA" w:rsidRDefault="003C66DA">
      <w:pPr>
        <w:pStyle w:val="Ttulo1"/>
        <w:spacing w:before="0"/>
        <w:ind w:left="171" w:right="188"/>
        <w:jc w:val="center"/>
        <w:rPr>
          <w:u w:val="none"/>
        </w:rPr>
      </w:pPr>
      <w:r>
        <w:t>RELATOR MÓDULO 1 DIPLOMADO EN DOCENCIA UNIVERSITARIA ORIENTADA A</w:t>
      </w:r>
      <w:r>
        <w:rPr>
          <w:spacing w:val="-28"/>
        </w:rPr>
        <w:t xml:space="preserve"> </w:t>
      </w:r>
      <w:r>
        <w:t>COMPETENCIAS:</w:t>
      </w:r>
      <w:r>
        <w:rPr>
          <w:u w:val="none"/>
        </w:rPr>
        <w:t xml:space="preserve"> </w:t>
      </w:r>
      <w:r>
        <w:t>EVALUACIÓN DE LOS APRENDIZAJES DE LOS</w:t>
      </w:r>
      <w:r>
        <w:rPr>
          <w:spacing w:val="-10"/>
        </w:rPr>
        <w:t xml:space="preserve"> </w:t>
      </w:r>
      <w:r>
        <w:t>ESTUDIANTES.</w:t>
      </w:r>
    </w:p>
    <w:p w:rsidR="00BD57CA" w:rsidRDefault="00BD57CA">
      <w:pPr>
        <w:pStyle w:val="Textoindependiente"/>
        <w:spacing w:before="7"/>
        <w:rPr>
          <w:b/>
          <w:sz w:val="11"/>
        </w:rPr>
      </w:pPr>
    </w:p>
    <w:p w:rsidR="00BD57CA" w:rsidRDefault="003C66DA">
      <w:pPr>
        <w:spacing w:before="100"/>
        <w:ind w:left="102"/>
        <w:rPr>
          <w:i/>
          <w:sz w:val="20"/>
        </w:rPr>
      </w:pPr>
      <w:r>
        <w:rPr>
          <w:b/>
          <w:i/>
          <w:sz w:val="20"/>
          <w:u w:val="single"/>
        </w:rPr>
        <w:t>Nombre del Cargo</w:t>
      </w:r>
      <w:r>
        <w:rPr>
          <w:i/>
          <w:sz w:val="20"/>
        </w:rPr>
        <w:t>: RELATOR DIPLOMADO EN DOCENCIA UNIVERSITARIA ORIENTADA A COMPETENCIAS MÓDULO 1.</w:t>
      </w:r>
    </w:p>
    <w:p w:rsidR="00BD57CA" w:rsidRDefault="00BD57CA">
      <w:pPr>
        <w:pStyle w:val="Textoindependiente"/>
        <w:spacing w:before="11"/>
        <w:rPr>
          <w:i/>
          <w:sz w:val="19"/>
        </w:rPr>
      </w:pPr>
    </w:p>
    <w:p w:rsidR="00BD57CA" w:rsidRDefault="003C66DA">
      <w:pPr>
        <w:ind w:left="102"/>
        <w:rPr>
          <w:i/>
          <w:sz w:val="20"/>
        </w:rPr>
      </w:pPr>
      <w:r>
        <w:rPr>
          <w:b/>
          <w:i/>
          <w:sz w:val="20"/>
          <w:u w:val="single"/>
        </w:rPr>
        <w:t>Propuesta: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pago único al finalizar el módulo y sus funciones por boleta de honorarios.</w:t>
      </w:r>
    </w:p>
    <w:p w:rsidR="00BD57CA" w:rsidRDefault="00BD57CA">
      <w:pPr>
        <w:pStyle w:val="Textoindependiente"/>
        <w:spacing w:before="4"/>
        <w:rPr>
          <w:i/>
          <w:sz w:val="11"/>
        </w:rPr>
      </w:pPr>
    </w:p>
    <w:p w:rsidR="00BD57CA" w:rsidRDefault="003C66DA">
      <w:pPr>
        <w:spacing w:before="99"/>
        <w:ind w:left="102"/>
        <w:rPr>
          <w:i/>
          <w:sz w:val="20"/>
        </w:rPr>
      </w:pPr>
      <w:r>
        <w:rPr>
          <w:b/>
          <w:i/>
          <w:sz w:val="20"/>
          <w:u w:val="single"/>
        </w:rPr>
        <w:t>Unidad de dependencia directa</w:t>
      </w:r>
      <w:r>
        <w:rPr>
          <w:i/>
          <w:sz w:val="20"/>
        </w:rPr>
        <w:t>: CADA, Dirección de Docencia</w:t>
      </w:r>
    </w:p>
    <w:p w:rsidR="00BD57CA" w:rsidRDefault="00BD57CA">
      <w:pPr>
        <w:pStyle w:val="Textoindependiente"/>
        <w:spacing w:before="6"/>
        <w:rPr>
          <w:i/>
          <w:sz w:val="11"/>
        </w:rPr>
      </w:pPr>
    </w:p>
    <w:p w:rsidR="00BD57CA" w:rsidRDefault="003C66DA">
      <w:pPr>
        <w:pStyle w:val="Ttulo1"/>
        <w:rPr>
          <w:u w:val="none"/>
        </w:rPr>
      </w:pPr>
      <w:r>
        <w:rPr>
          <w:u w:val="none"/>
        </w:rPr>
        <w:t>REQUISITOS:</w:t>
      </w:r>
    </w:p>
    <w:p w:rsidR="00BD57CA" w:rsidRDefault="00BD57CA">
      <w:pPr>
        <w:pStyle w:val="Textoindependiente"/>
        <w:spacing w:before="1"/>
        <w:rPr>
          <w:b/>
        </w:rPr>
      </w:pPr>
    </w:p>
    <w:p w:rsidR="00BD57CA" w:rsidRDefault="003C66DA">
      <w:pPr>
        <w:pStyle w:val="Prrafodelista"/>
        <w:numPr>
          <w:ilvl w:val="0"/>
          <w:numId w:val="3"/>
        </w:numPr>
        <w:tabs>
          <w:tab w:val="left" w:pos="1170"/>
        </w:tabs>
        <w:ind w:right="126"/>
        <w:rPr>
          <w:sz w:val="20"/>
        </w:rPr>
      </w:pPr>
      <w:r>
        <w:rPr>
          <w:sz w:val="20"/>
        </w:rPr>
        <w:t>Profesional del área de Educación, excluyente Magíster en Educación o afín, con especialización en Evaluación de los</w:t>
      </w:r>
      <w:r>
        <w:rPr>
          <w:spacing w:val="-6"/>
          <w:sz w:val="20"/>
        </w:rPr>
        <w:t xml:space="preserve"> </w:t>
      </w:r>
      <w:r>
        <w:rPr>
          <w:sz w:val="20"/>
        </w:rPr>
        <w:t>Aprendizajes.</w:t>
      </w:r>
    </w:p>
    <w:p w:rsidR="00BD57CA" w:rsidRDefault="003C66DA">
      <w:pPr>
        <w:pStyle w:val="Prrafodelista"/>
        <w:numPr>
          <w:ilvl w:val="0"/>
          <w:numId w:val="3"/>
        </w:numPr>
        <w:tabs>
          <w:tab w:val="left" w:pos="1170"/>
        </w:tabs>
        <w:spacing w:line="231" w:lineRule="exact"/>
        <w:rPr>
          <w:sz w:val="20"/>
        </w:rPr>
      </w:pPr>
      <w:r>
        <w:rPr>
          <w:sz w:val="20"/>
        </w:rPr>
        <w:t>Experiencia en educación superior (a lo menos dos</w:t>
      </w:r>
      <w:r>
        <w:rPr>
          <w:spacing w:val="-7"/>
          <w:sz w:val="20"/>
        </w:rPr>
        <w:t xml:space="preserve"> </w:t>
      </w:r>
      <w:r>
        <w:rPr>
          <w:sz w:val="20"/>
        </w:rPr>
        <w:t>años).</w:t>
      </w:r>
    </w:p>
    <w:p w:rsidR="00BD57CA" w:rsidRDefault="003C66DA">
      <w:pPr>
        <w:pStyle w:val="Prrafodelista"/>
        <w:numPr>
          <w:ilvl w:val="0"/>
          <w:numId w:val="3"/>
        </w:numPr>
        <w:tabs>
          <w:tab w:val="left" w:pos="1170"/>
        </w:tabs>
        <w:rPr>
          <w:sz w:val="20"/>
        </w:rPr>
      </w:pPr>
      <w:r>
        <w:rPr>
          <w:sz w:val="20"/>
        </w:rPr>
        <w:t>Manejo de herramientas computacionales MS Office Nivel</w:t>
      </w:r>
      <w:r>
        <w:rPr>
          <w:spacing w:val="-9"/>
          <w:sz w:val="20"/>
        </w:rPr>
        <w:t xml:space="preserve"> </w:t>
      </w:r>
      <w:r>
        <w:rPr>
          <w:sz w:val="20"/>
        </w:rPr>
        <w:t>Usuario</w:t>
      </w:r>
    </w:p>
    <w:p w:rsidR="00BD57CA" w:rsidRDefault="003C66DA">
      <w:pPr>
        <w:pStyle w:val="Prrafodelista"/>
        <w:numPr>
          <w:ilvl w:val="0"/>
          <w:numId w:val="3"/>
        </w:numPr>
        <w:tabs>
          <w:tab w:val="left" w:pos="1170"/>
        </w:tabs>
        <w:spacing w:before="1" w:line="232" w:lineRule="exact"/>
        <w:rPr>
          <w:sz w:val="20"/>
        </w:rPr>
      </w:pPr>
      <w:r>
        <w:rPr>
          <w:sz w:val="20"/>
        </w:rPr>
        <w:t>Dispo</w:t>
      </w:r>
      <w:r>
        <w:rPr>
          <w:sz w:val="20"/>
        </w:rPr>
        <w:t>nibilidad de acuerdo al siguiente</w:t>
      </w:r>
      <w:r>
        <w:rPr>
          <w:spacing w:val="-3"/>
          <w:sz w:val="20"/>
        </w:rPr>
        <w:t xml:space="preserve"> </w:t>
      </w:r>
      <w:r>
        <w:rPr>
          <w:sz w:val="20"/>
        </w:rPr>
        <w:t>calendario:</w:t>
      </w:r>
    </w:p>
    <w:p w:rsidR="00BD57CA" w:rsidRDefault="00B90ED0">
      <w:pPr>
        <w:pStyle w:val="Prrafodelista"/>
        <w:numPr>
          <w:ilvl w:val="1"/>
          <w:numId w:val="3"/>
        </w:numPr>
        <w:tabs>
          <w:tab w:val="left" w:pos="1889"/>
          <w:tab w:val="left" w:pos="1890"/>
        </w:tabs>
        <w:rPr>
          <w:sz w:val="20"/>
        </w:rPr>
      </w:pPr>
      <w:r>
        <w:rPr>
          <w:sz w:val="20"/>
        </w:rPr>
        <w:t>17/08</w:t>
      </w:r>
      <w:r w:rsidR="003C66DA">
        <w:rPr>
          <w:sz w:val="20"/>
        </w:rPr>
        <w:t>/2018: sesión presencial en campus San Miguel,</w:t>
      </w:r>
      <w:r w:rsidR="003C66DA">
        <w:rPr>
          <w:spacing w:val="-15"/>
          <w:sz w:val="20"/>
        </w:rPr>
        <w:t xml:space="preserve"> </w:t>
      </w:r>
      <w:r w:rsidR="003C66DA">
        <w:rPr>
          <w:sz w:val="20"/>
        </w:rPr>
        <w:t>Talca.</w:t>
      </w:r>
    </w:p>
    <w:p w:rsidR="00BD57CA" w:rsidRDefault="003C66DA">
      <w:pPr>
        <w:pStyle w:val="Prrafodelista"/>
        <w:numPr>
          <w:ilvl w:val="1"/>
          <w:numId w:val="3"/>
        </w:numPr>
        <w:tabs>
          <w:tab w:val="left" w:pos="1889"/>
          <w:tab w:val="left" w:pos="1890"/>
        </w:tabs>
        <w:spacing w:before="2" w:line="245" w:lineRule="exact"/>
        <w:rPr>
          <w:sz w:val="20"/>
        </w:rPr>
      </w:pPr>
      <w:r>
        <w:rPr>
          <w:sz w:val="20"/>
        </w:rPr>
        <w:t>24/08/2018:</w:t>
      </w:r>
      <w:r>
        <w:rPr>
          <w:spacing w:val="-10"/>
          <w:sz w:val="20"/>
        </w:rPr>
        <w:t xml:space="preserve"> </w:t>
      </w:r>
      <w:r>
        <w:rPr>
          <w:sz w:val="20"/>
        </w:rPr>
        <w:t>seguimiento</w:t>
      </w:r>
      <w:r>
        <w:rPr>
          <w:spacing w:val="-7"/>
          <w:sz w:val="20"/>
        </w:rPr>
        <w:t xml:space="preserve"> </w:t>
      </w:r>
      <w:r>
        <w:rPr>
          <w:sz w:val="20"/>
        </w:rPr>
        <w:t>trabajo</w:t>
      </w:r>
      <w:r>
        <w:rPr>
          <w:spacing w:val="-8"/>
          <w:sz w:val="20"/>
        </w:rPr>
        <w:t xml:space="preserve"> </w:t>
      </w:r>
      <w:r>
        <w:rPr>
          <w:sz w:val="20"/>
        </w:rPr>
        <w:t>online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participantes.</w:t>
      </w:r>
    </w:p>
    <w:p w:rsidR="00BD57CA" w:rsidRDefault="003C66DA">
      <w:pPr>
        <w:pStyle w:val="Prrafodelista"/>
        <w:numPr>
          <w:ilvl w:val="1"/>
          <w:numId w:val="3"/>
        </w:numPr>
        <w:tabs>
          <w:tab w:val="left" w:pos="1889"/>
          <w:tab w:val="left" w:pos="1890"/>
        </w:tabs>
        <w:spacing w:line="245" w:lineRule="exact"/>
        <w:rPr>
          <w:sz w:val="20"/>
        </w:rPr>
      </w:pPr>
      <w:r>
        <w:rPr>
          <w:sz w:val="20"/>
        </w:rPr>
        <w:t>31/08/2018: seguimiento trabajo online de los</w:t>
      </w:r>
      <w:r>
        <w:rPr>
          <w:spacing w:val="-44"/>
          <w:sz w:val="20"/>
        </w:rPr>
        <w:t xml:space="preserve"> </w:t>
      </w:r>
      <w:r>
        <w:rPr>
          <w:sz w:val="20"/>
        </w:rPr>
        <w:t>participantes.</w:t>
      </w:r>
    </w:p>
    <w:p w:rsidR="00BD57CA" w:rsidRDefault="00B90ED0">
      <w:pPr>
        <w:pStyle w:val="Prrafodelista"/>
        <w:numPr>
          <w:ilvl w:val="1"/>
          <w:numId w:val="3"/>
        </w:numPr>
        <w:tabs>
          <w:tab w:val="left" w:pos="1889"/>
          <w:tab w:val="left" w:pos="1890"/>
        </w:tabs>
        <w:spacing w:line="245" w:lineRule="exact"/>
        <w:rPr>
          <w:sz w:val="20"/>
        </w:rPr>
      </w:pPr>
      <w:r>
        <w:rPr>
          <w:sz w:val="20"/>
        </w:rPr>
        <w:t>07/09</w:t>
      </w:r>
      <w:bookmarkStart w:id="0" w:name="_GoBack"/>
      <w:bookmarkEnd w:id="0"/>
      <w:r w:rsidR="003C66DA">
        <w:rPr>
          <w:sz w:val="20"/>
        </w:rPr>
        <w:t>/2018: sesión presencial</w:t>
      </w:r>
      <w:r w:rsidR="003C66DA">
        <w:rPr>
          <w:sz w:val="20"/>
        </w:rPr>
        <w:t xml:space="preserve"> en campus San Miguel,</w:t>
      </w:r>
      <w:r w:rsidR="003C66DA">
        <w:rPr>
          <w:spacing w:val="-12"/>
          <w:sz w:val="20"/>
        </w:rPr>
        <w:t xml:space="preserve"> </w:t>
      </w:r>
      <w:r w:rsidR="003C66DA">
        <w:rPr>
          <w:sz w:val="20"/>
        </w:rPr>
        <w:t>Talca.</w:t>
      </w:r>
    </w:p>
    <w:p w:rsidR="00BD57CA" w:rsidRDefault="00BD57CA">
      <w:pPr>
        <w:pStyle w:val="Textoindependiente"/>
        <w:spacing w:before="10"/>
        <w:rPr>
          <w:sz w:val="19"/>
        </w:rPr>
      </w:pPr>
    </w:p>
    <w:p w:rsidR="00BD57CA" w:rsidRDefault="003C66DA">
      <w:pPr>
        <w:ind w:left="102"/>
        <w:rPr>
          <w:i/>
          <w:sz w:val="20"/>
        </w:rPr>
      </w:pPr>
      <w:r>
        <w:rPr>
          <w:b/>
          <w:i/>
          <w:sz w:val="20"/>
          <w:u w:val="single"/>
        </w:rPr>
        <w:t>Funciones del relator</w:t>
      </w:r>
      <w:r>
        <w:rPr>
          <w:i/>
          <w:sz w:val="20"/>
        </w:rPr>
        <w:t>:</w:t>
      </w:r>
    </w:p>
    <w:p w:rsidR="00BD57CA" w:rsidRDefault="00BD57CA">
      <w:pPr>
        <w:pStyle w:val="Textoindependiente"/>
        <w:spacing w:before="1"/>
        <w:rPr>
          <w:i/>
          <w:sz w:val="16"/>
        </w:rPr>
      </w:pPr>
    </w:p>
    <w:p w:rsidR="00BD57CA" w:rsidRDefault="003C66DA">
      <w:pPr>
        <w:pStyle w:val="Prrafodelista"/>
        <w:numPr>
          <w:ilvl w:val="0"/>
          <w:numId w:val="2"/>
        </w:numPr>
        <w:tabs>
          <w:tab w:val="left" w:pos="822"/>
        </w:tabs>
        <w:spacing w:before="56"/>
        <w:ind w:right="116"/>
        <w:rPr>
          <w:rFonts w:ascii="Calibri" w:hAnsi="Calibri"/>
        </w:rPr>
      </w:pPr>
      <w:r>
        <w:rPr>
          <w:rFonts w:ascii="Calibri" w:hAnsi="Calibri"/>
        </w:rPr>
        <w:t>Dictar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sesiones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presenciales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Talca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módulo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“evaluación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aprendizajes de los estudiantes” de acuerdo a los lineamientos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institucionales.</w:t>
      </w:r>
    </w:p>
    <w:p w:rsidR="00BD57CA" w:rsidRDefault="003C66DA">
      <w:pPr>
        <w:pStyle w:val="Prrafodelista"/>
        <w:numPr>
          <w:ilvl w:val="0"/>
          <w:numId w:val="2"/>
        </w:numPr>
        <w:tabs>
          <w:tab w:val="left" w:pos="822"/>
        </w:tabs>
        <w:spacing w:before="1" w:line="267" w:lineRule="exact"/>
        <w:rPr>
          <w:rFonts w:ascii="Calibri" w:hAnsi="Calibri"/>
        </w:rPr>
      </w:pPr>
      <w:r>
        <w:rPr>
          <w:rFonts w:ascii="Calibri" w:hAnsi="Calibri"/>
        </w:rPr>
        <w:t>Hacer seguimiento de las sesiones online asociadas al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módulo.</w:t>
      </w:r>
    </w:p>
    <w:p w:rsidR="00BD57CA" w:rsidRDefault="003C66DA">
      <w:pPr>
        <w:pStyle w:val="Prrafodelista"/>
        <w:numPr>
          <w:ilvl w:val="0"/>
          <w:numId w:val="2"/>
        </w:numPr>
        <w:tabs>
          <w:tab w:val="left" w:pos="822"/>
        </w:tabs>
        <w:ind w:right="116"/>
        <w:rPr>
          <w:rFonts w:ascii="Calibri" w:hAnsi="Calibri"/>
        </w:rPr>
      </w:pPr>
      <w:r>
        <w:rPr>
          <w:rFonts w:ascii="Calibri" w:hAnsi="Calibri"/>
        </w:rPr>
        <w:t>Dos semanas después de finalizar el módulo, el relator deberá enviar a la Dirección de Docencia el registro de las calificaciones del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módulo.</w:t>
      </w:r>
    </w:p>
    <w:p w:rsidR="00BD57CA" w:rsidRDefault="00BD57CA">
      <w:pPr>
        <w:pStyle w:val="Textoindependiente"/>
        <w:rPr>
          <w:rFonts w:ascii="Calibri"/>
          <w:sz w:val="22"/>
        </w:rPr>
      </w:pPr>
    </w:p>
    <w:p w:rsidR="00BD57CA" w:rsidRDefault="003C66DA">
      <w:pPr>
        <w:spacing w:before="187"/>
        <w:ind w:left="102"/>
        <w:rPr>
          <w:b/>
          <w:i/>
          <w:sz w:val="20"/>
        </w:rPr>
      </w:pPr>
      <w:r>
        <w:rPr>
          <w:b/>
          <w:i/>
          <w:sz w:val="20"/>
          <w:u w:val="single"/>
        </w:rPr>
        <w:t>Documentos que se deben adjuntar:</w:t>
      </w:r>
    </w:p>
    <w:p w:rsidR="00BD57CA" w:rsidRDefault="003C66D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" w:line="245" w:lineRule="exact"/>
        <w:rPr>
          <w:sz w:val="20"/>
        </w:rPr>
      </w:pPr>
      <w:proofErr w:type="spellStart"/>
      <w:r>
        <w:rPr>
          <w:sz w:val="20"/>
        </w:rPr>
        <w:t>Curriculum</w:t>
      </w:r>
      <w:proofErr w:type="spellEnd"/>
      <w:r>
        <w:rPr>
          <w:sz w:val="20"/>
        </w:rPr>
        <w:t xml:space="preserve"> vitae actualizado, indicando pretensiones de honorarios y</w:t>
      </w:r>
      <w:r>
        <w:rPr>
          <w:spacing w:val="-27"/>
          <w:sz w:val="20"/>
        </w:rPr>
        <w:t xml:space="preserve"> </w:t>
      </w:r>
      <w:r>
        <w:rPr>
          <w:sz w:val="20"/>
        </w:rPr>
        <w:t>recomendaciones.</w:t>
      </w:r>
    </w:p>
    <w:p w:rsidR="00BD57CA" w:rsidRDefault="003C66D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45" w:lineRule="exact"/>
        <w:rPr>
          <w:sz w:val="20"/>
        </w:rPr>
      </w:pPr>
      <w:r>
        <w:rPr>
          <w:sz w:val="20"/>
        </w:rPr>
        <w:t>Copia Certificado de</w:t>
      </w:r>
      <w:r>
        <w:rPr>
          <w:spacing w:val="-3"/>
          <w:sz w:val="20"/>
        </w:rPr>
        <w:t xml:space="preserve"> </w:t>
      </w:r>
      <w:r>
        <w:rPr>
          <w:sz w:val="20"/>
        </w:rPr>
        <w:t>Título</w:t>
      </w:r>
    </w:p>
    <w:p w:rsidR="00BD57CA" w:rsidRDefault="00BD57CA">
      <w:pPr>
        <w:pStyle w:val="Textoindependiente"/>
        <w:rPr>
          <w:sz w:val="24"/>
        </w:rPr>
      </w:pPr>
    </w:p>
    <w:p w:rsidR="00BD57CA" w:rsidRDefault="003C66DA">
      <w:pPr>
        <w:pStyle w:val="Ttulo1"/>
        <w:spacing w:before="185"/>
        <w:rPr>
          <w:u w:val="none"/>
        </w:rPr>
      </w:pPr>
      <w:r>
        <w:rPr>
          <w:u w:val="none"/>
        </w:rPr>
        <w:t>SE OFRECE:</w:t>
      </w:r>
    </w:p>
    <w:p w:rsidR="00BD57CA" w:rsidRDefault="00BD57CA">
      <w:pPr>
        <w:pStyle w:val="Textoindependiente"/>
        <w:spacing w:before="10"/>
        <w:rPr>
          <w:b/>
          <w:sz w:val="19"/>
        </w:rPr>
      </w:pPr>
    </w:p>
    <w:p w:rsidR="00BD57CA" w:rsidRDefault="003C66DA">
      <w:pPr>
        <w:pStyle w:val="Textoindependiente"/>
        <w:ind w:left="102" w:right="50"/>
      </w:pPr>
      <w:r>
        <w:t>Relatoría Modulo 1 denominado “Evaluación de los Aprendizajes de los Estudiantes” del Diplomado en Docencia Universitaria orientada a Competencias para Académicos de la UC del Maule.</w:t>
      </w:r>
    </w:p>
    <w:p w:rsidR="00BD57CA" w:rsidRDefault="00BD57CA">
      <w:pPr>
        <w:sectPr w:rsidR="00BD57CA">
          <w:headerReference w:type="default" r:id="rId7"/>
          <w:type w:val="continuous"/>
          <w:pgSz w:w="12240" w:h="15840"/>
          <w:pgMar w:top="1840" w:right="1580" w:bottom="280" w:left="1600" w:header="670" w:footer="720" w:gutter="0"/>
          <w:cols w:space="720"/>
        </w:sectPr>
      </w:pPr>
    </w:p>
    <w:p w:rsidR="00BD57CA" w:rsidRDefault="00BD57CA">
      <w:pPr>
        <w:pStyle w:val="Textoindependiente"/>
        <w:spacing w:before="6"/>
        <w:rPr>
          <w:sz w:val="13"/>
        </w:rPr>
      </w:pPr>
    </w:p>
    <w:p w:rsidR="00BD57CA" w:rsidRDefault="003C66DA">
      <w:pPr>
        <w:pStyle w:val="Ttulo1"/>
        <w:spacing w:before="99"/>
        <w:rPr>
          <w:u w:val="none"/>
        </w:rPr>
      </w:pPr>
      <w:r>
        <w:rPr>
          <w:u w:val="none"/>
        </w:rPr>
        <w:t>POSTULACIÓN:</w:t>
      </w:r>
    </w:p>
    <w:p w:rsidR="00BD57CA" w:rsidRDefault="00BD57CA">
      <w:pPr>
        <w:pStyle w:val="Textoindependiente"/>
        <w:spacing w:before="1"/>
        <w:rPr>
          <w:b/>
        </w:rPr>
      </w:pPr>
    </w:p>
    <w:p w:rsidR="00BD57CA" w:rsidRDefault="003C66DA">
      <w:pPr>
        <w:pStyle w:val="Textoindependiente"/>
        <w:spacing w:before="1"/>
        <w:ind w:left="102"/>
      </w:pPr>
      <w:r>
        <w:t>Se</w:t>
      </w:r>
      <w:r>
        <w:rPr>
          <w:spacing w:val="-15"/>
        </w:rPr>
        <w:t xml:space="preserve"> </w:t>
      </w:r>
      <w:r>
        <w:t>debe</w:t>
      </w:r>
      <w:r>
        <w:rPr>
          <w:spacing w:val="-15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postulación</w:t>
      </w:r>
      <w:r>
        <w:rPr>
          <w:spacing w:val="-12"/>
        </w:rPr>
        <w:t xml:space="preserve"> </w:t>
      </w:r>
      <w:r>
        <w:t>desde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06</w:t>
      </w:r>
      <w:r>
        <w:rPr>
          <w:spacing w:val="-12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agosto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2018</w:t>
      </w:r>
      <w:r>
        <w:rPr>
          <w:spacing w:val="-15"/>
        </w:rPr>
        <w:t xml:space="preserve"> </w:t>
      </w:r>
      <w:r>
        <w:t>enviando</w:t>
      </w:r>
      <w:r>
        <w:rPr>
          <w:spacing w:val="-14"/>
        </w:rPr>
        <w:t xml:space="preserve"> </w:t>
      </w:r>
      <w:r>
        <w:t>antecedentes</w:t>
      </w:r>
      <w:r>
        <w:rPr>
          <w:spacing w:val="-13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 xml:space="preserve">correo electrónico </w:t>
      </w:r>
      <w:hyperlink r:id="rId8">
        <w:r>
          <w:rPr>
            <w:color w:val="0462C1"/>
            <w:u w:val="single" w:color="0462C1"/>
          </w:rPr>
          <w:t>dirdoc@ucm.cl</w:t>
        </w:r>
        <w:r>
          <w:rPr>
            <w:color w:val="0462C1"/>
          </w:rPr>
          <w:t xml:space="preserve"> </w:t>
        </w:r>
      </w:hyperlink>
      <w:r>
        <w:t>indicando en el asunto cargo al cual se</w:t>
      </w:r>
      <w:r>
        <w:rPr>
          <w:spacing w:val="-13"/>
        </w:rPr>
        <w:t xml:space="preserve"> </w:t>
      </w:r>
      <w:r>
        <w:t>postula.</w:t>
      </w:r>
    </w:p>
    <w:sectPr w:rsidR="00BD57CA">
      <w:pgSz w:w="12240" w:h="15840"/>
      <w:pgMar w:top="1840" w:right="1580" w:bottom="280" w:left="1600" w:header="6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DA" w:rsidRDefault="003C66DA">
      <w:r>
        <w:separator/>
      </w:r>
    </w:p>
  </w:endnote>
  <w:endnote w:type="continuationSeparator" w:id="0">
    <w:p w:rsidR="003C66DA" w:rsidRDefault="003C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DA" w:rsidRDefault="003C66DA">
      <w:r>
        <w:separator/>
      </w:r>
    </w:p>
  </w:footnote>
  <w:footnote w:type="continuationSeparator" w:id="0">
    <w:p w:rsidR="003C66DA" w:rsidRDefault="003C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CA" w:rsidRDefault="003C66DA">
    <w:pPr>
      <w:pStyle w:val="Textoindependiente"/>
      <w:spacing w:line="14" w:lineRule="auto"/>
    </w:pPr>
    <w:r>
      <w:rPr>
        <w:noProof/>
        <w:lang w:val="es-CL" w:eastAsia="es-CL" w:bidi="ar-SA"/>
      </w:rPr>
      <w:drawing>
        <wp:anchor distT="0" distB="0" distL="0" distR="0" simplePos="0" relativeHeight="268432295" behindDoc="1" locked="0" layoutInCell="1" allowOverlap="1">
          <wp:simplePos x="0" y="0"/>
          <wp:positionH relativeFrom="page">
            <wp:posOffset>1379092</wp:posOffset>
          </wp:positionH>
          <wp:positionV relativeFrom="page">
            <wp:posOffset>425576</wp:posOffset>
          </wp:positionV>
          <wp:extent cx="799439" cy="736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439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 w:bidi="ar-SA"/>
      </w:rPr>
      <w:drawing>
        <wp:anchor distT="0" distB="0" distL="0" distR="0" simplePos="0" relativeHeight="268432319" behindDoc="1" locked="0" layoutInCell="1" allowOverlap="1">
          <wp:simplePos x="0" y="0"/>
          <wp:positionH relativeFrom="page">
            <wp:posOffset>5680709</wp:posOffset>
          </wp:positionH>
          <wp:positionV relativeFrom="page">
            <wp:posOffset>441070</wp:posOffset>
          </wp:positionV>
          <wp:extent cx="567054" cy="7308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7054" cy="73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4505"/>
    <w:multiLevelType w:val="hybridMultilevel"/>
    <w:tmpl w:val="1D7A481A"/>
    <w:lvl w:ilvl="0" w:tplc="6F7A002C">
      <w:start w:val="1"/>
      <w:numFmt w:val="lowerLetter"/>
      <w:lvlText w:val="%1)"/>
      <w:lvlJc w:val="left"/>
      <w:pPr>
        <w:ind w:left="1170" w:hanging="360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s-ES" w:bidi="es-ES"/>
      </w:rPr>
    </w:lvl>
    <w:lvl w:ilvl="1" w:tplc="EDE069EC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1E2CFD0C">
      <w:numFmt w:val="bullet"/>
      <w:lvlText w:val="•"/>
      <w:lvlJc w:val="left"/>
      <w:pPr>
        <w:ind w:left="2695" w:hanging="360"/>
      </w:pPr>
      <w:rPr>
        <w:rFonts w:hint="default"/>
        <w:lang w:val="es-ES" w:eastAsia="es-ES" w:bidi="es-ES"/>
      </w:rPr>
    </w:lvl>
    <w:lvl w:ilvl="3" w:tplc="78549E0C">
      <w:numFmt w:val="bullet"/>
      <w:lvlText w:val="•"/>
      <w:lvlJc w:val="left"/>
      <w:pPr>
        <w:ind w:left="3491" w:hanging="360"/>
      </w:pPr>
      <w:rPr>
        <w:rFonts w:hint="default"/>
        <w:lang w:val="es-ES" w:eastAsia="es-ES" w:bidi="es-ES"/>
      </w:rPr>
    </w:lvl>
    <w:lvl w:ilvl="4" w:tplc="D3D40DFA">
      <w:numFmt w:val="bullet"/>
      <w:lvlText w:val="•"/>
      <w:lvlJc w:val="left"/>
      <w:pPr>
        <w:ind w:left="4286" w:hanging="360"/>
      </w:pPr>
      <w:rPr>
        <w:rFonts w:hint="default"/>
        <w:lang w:val="es-ES" w:eastAsia="es-ES" w:bidi="es-ES"/>
      </w:rPr>
    </w:lvl>
    <w:lvl w:ilvl="5" w:tplc="890AEC62">
      <w:numFmt w:val="bullet"/>
      <w:lvlText w:val="•"/>
      <w:lvlJc w:val="left"/>
      <w:pPr>
        <w:ind w:left="5082" w:hanging="360"/>
      </w:pPr>
      <w:rPr>
        <w:rFonts w:hint="default"/>
        <w:lang w:val="es-ES" w:eastAsia="es-ES" w:bidi="es-ES"/>
      </w:rPr>
    </w:lvl>
    <w:lvl w:ilvl="6" w:tplc="F4BA1510">
      <w:numFmt w:val="bullet"/>
      <w:lvlText w:val="•"/>
      <w:lvlJc w:val="left"/>
      <w:pPr>
        <w:ind w:left="5877" w:hanging="360"/>
      </w:pPr>
      <w:rPr>
        <w:rFonts w:hint="default"/>
        <w:lang w:val="es-ES" w:eastAsia="es-ES" w:bidi="es-ES"/>
      </w:rPr>
    </w:lvl>
    <w:lvl w:ilvl="7" w:tplc="6598FB66">
      <w:numFmt w:val="bullet"/>
      <w:lvlText w:val="•"/>
      <w:lvlJc w:val="left"/>
      <w:pPr>
        <w:ind w:left="6673" w:hanging="360"/>
      </w:pPr>
      <w:rPr>
        <w:rFonts w:hint="default"/>
        <w:lang w:val="es-ES" w:eastAsia="es-ES" w:bidi="es-ES"/>
      </w:rPr>
    </w:lvl>
    <w:lvl w:ilvl="8" w:tplc="042E9902">
      <w:numFmt w:val="bullet"/>
      <w:lvlText w:val="•"/>
      <w:lvlJc w:val="left"/>
      <w:pPr>
        <w:ind w:left="746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06D2906"/>
    <w:multiLevelType w:val="hybridMultilevel"/>
    <w:tmpl w:val="00A2BA72"/>
    <w:lvl w:ilvl="0" w:tplc="2328242E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5526022A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4DD43772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90F44534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363021B4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44E2097E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6D1E8F8E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CA5A7626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299A7B2E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AA734D3"/>
    <w:multiLevelType w:val="hybridMultilevel"/>
    <w:tmpl w:val="A60A5450"/>
    <w:lvl w:ilvl="0" w:tplc="1276A9E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D6BA184A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3FA86C9E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6DEC6420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A86EF43E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B7BAFF42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1234B022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9B128FAE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690696E0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57CA"/>
    <w:rsid w:val="003C66DA"/>
    <w:rsid w:val="00B90ED0"/>
    <w:rsid w:val="00B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9B634B"/>
  <w15:docId w15:val="{960D2C52-97EB-4854-BEB1-B4320D40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0"/>
      <w:ind w:left="10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doc@ucm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A. Galvez Gamboa</dc:creator>
  <cp:lastModifiedBy>Jenifer M. Torres Hormazábal</cp:lastModifiedBy>
  <cp:revision>2</cp:revision>
  <dcterms:created xsi:type="dcterms:W3CDTF">2018-08-08T16:45:00Z</dcterms:created>
  <dcterms:modified xsi:type="dcterms:W3CDTF">2018-08-08T16:46:00Z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2018-08-08T00:00:00Z</vt:filetime>
  </property>
</Properties>
</file>